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E0E6" w14:textId="77777777" w:rsidR="0076180F" w:rsidRPr="0076180F" w:rsidRDefault="001B1C2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180F" w:rsidRPr="00761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предоставлении земельн</w:t>
      </w:r>
      <w:r w:rsidR="00430EAC">
        <w:rPr>
          <w:rFonts w:ascii="Times New Roman" w:hAnsi="Times New Roman" w:cs="Times New Roman"/>
          <w:b/>
          <w:sz w:val="28"/>
          <w:szCs w:val="28"/>
        </w:rPr>
        <w:t>ого участка</w:t>
      </w:r>
    </w:p>
    <w:p w14:paraId="75E6C88B" w14:textId="77777777" w:rsidR="0076180F" w:rsidRPr="00890FE2" w:rsidRDefault="0076180F" w:rsidP="007618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31A87967" w14:textId="3AEDC470" w:rsidR="0076180F" w:rsidRP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В соответствии с</w:t>
      </w:r>
      <w:r w:rsidR="001B1C21">
        <w:rPr>
          <w:rFonts w:ascii="Times New Roman" w:hAnsi="Times New Roman" w:cs="Times New Roman"/>
          <w:sz w:val="28"/>
          <w:szCs w:val="28"/>
        </w:rPr>
        <w:t>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B1C21">
        <w:rPr>
          <w:rFonts w:ascii="Times New Roman" w:hAnsi="Times New Roman" w:cs="Times New Roman"/>
          <w:sz w:val="28"/>
          <w:szCs w:val="28"/>
        </w:rPr>
        <w:t>ей</w:t>
      </w:r>
      <w:r w:rsidRPr="0076180F">
        <w:rPr>
          <w:rFonts w:ascii="Times New Roman" w:hAnsi="Times New Roman" w:cs="Times New Roman"/>
          <w:sz w:val="28"/>
          <w:szCs w:val="28"/>
        </w:rPr>
        <w:t xml:space="preserve"> 39.18 Земельного кодекса Российской </w:t>
      </w:r>
      <w:r w:rsidRPr="001B1C21">
        <w:rPr>
          <w:rFonts w:ascii="Times New Roman" w:hAnsi="Times New Roman" w:cs="Times New Roman"/>
          <w:sz w:val="28"/>
          <w:szCs w:val="28"/>
        </w:rPr>
        <w:t>Федерации</w:t>
      </w:r>
      <w:r w:rsidR="009E52F6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</w:t>
      </w:r>
      <w:r w:rsidRPr="001B1C21">
        <w:rPr>
          <w:rFonts w:ascii="Times New Roman" w:hAnsi="Times New Roman" w:cs="Times New Roman"/>
          <w:sz w:val="28"/>
          <w:szCs w:val="28"/>
        </w:rPr>
        <w:t xml:space="preserve"> </w:t>
      </w:r>
      <w:r w:rsidR="009F4D35">
        <w:rPr>
          <w:rFonts w:ascii="Times New Roman" w:hAnsi="Times New Roman" w:cs="Times New Roman"/>
          <w:sz w:val="28"/>
          <w:szCs w:val="28"/>
        </w:rPr>
        <w:t>«Об особенностях регулирования земельных отношений в Российской Федерации в 2022 и 2023 годах» от 09 апреля 2022 г. №629</w:t>
      </w:r>
      <w:r w:rsidR="000D1518">
        <w:rPr>
          <w:rFonts w:ascii="Times New Roman" w:hAnsi="Times New Roman" w:cs="Times New Roman"/>
          <w:sz w:val="28"/>
          <w:szCs w:val="28"/>
        </w:rPr>
        <w:t xml:space="preserve">, </w:t>
      </w:r>
      <w:r w:rsidR="001B1C21" w:rsidRPr="001B1C2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Тулунского муниципального района </w:t>
      </w:r>
      <w:r w:rsidRPr="001B1C21">
        <w:rPr>
          <w:rFonts w:ascii="Times New Roman" w:hAnsi="Times New Roman" w:cs="Times New Roman"/>
          <w:sz w:val="28"/>
          <w:szCs w:val="28"/>
        </w:rPr>
        <w:t>информирует 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возможности предоставления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CF6060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Pr="0076180F">
        <w:rPr>
          <w:rFonts w:ascii="Times New Roman" w:hAnsi="Times New Roman" w:cs="Times New Roman"/>
          <w:sz w:val="28"/>
          <w:szCs w:val="28"/>
        </w:rPr>
        <w:t>.</w:t>
      </w:r>
    </w:p>
    <w:p w14:paraId="27463677" w14:textId="53DC415A"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CF6060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, имеют право в течение </w:t>
      </w:r>
      <w:r w:rsidR="00E36BAF">
        <w:rPr>
          <w:rFonts w:ascii="Times New Roman" w:hAnsi="Times New Roman" w:cs="Times New Roman"/>
          <w:sz w:val="28"/>
          <w:szCs w:val="28"/>
        </w:rPr>
        <w:t>тридцати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дней со дня опубликования извещения </w:t>
      </w:r>
      <w:r w:rsidR="003B3D19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6" w:history="1">
        <w:r w:rsidR="003B3D19" w:rsidRPr="00D5071E">
          <w:rPr>
            <w:rStyle w:val="ac"/>
            <w:rFonts w:ascii="Times New Roman" w:hAnsi="Times New Roman" w:cs="Times New Roman"/>
            <w:sz w:val="28"/>
            <w:szCs w:val="28"/>
          </w:rPr>
          <w:t>https://torgi.gov.ru/</w:t>
        </w:r>
      </w:hyperlink>
      <w:r w:rsidR="003B3D19">
        <w:rPr>
          <w:rFonts w:ascii="Times New Roman" w:hAnsi="Times New Roman" w:cs="Times New Roman"/>
          <w:sz w:val="28"/>
          <w:szCs w:val="28"/>
        </w:rPr>
        <w:t xml:space="preserve"> 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подать заявление о намерении </w:t>
      </w:r>
      <w:r w:rsidR="0076180F" w:rsidRPr="001B1C21">
        <w:rPr>
          <w:rFonts w:ascii="Times New Roman" w:hAnsi="Times New Roman" w:cs="Times New Roman"/>
          <w:sz w:val="28"/>
          <w:szCs w:val="28"/>
        </w:rPr>
        <w:t>участвовать в аукционе</w:t>
      </w:r>
      <w:r w:rsidRPr="001B1C21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14:paraId="4BA44919" w14:textId="77777777"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ab/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Адрес подачи заявления: </w:t>
      </w:r>
      <w:r w:rsidRPr="001B1C21">
        <w:rPr>
          <w:rFonts w:ascii="Times New Roman" w:hAnsi="Times New Roman" w:cs="Times New Roman"/>
          <w:sz w:val="28"/>
          <w:szCs w:val="28"/>
        </w:rPr>
        <w:t>665253, Иркутская область, г. Тулун, ул. Гидролизная, 2</w:t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kumitulun</w:t>
      </w:r>
      <w:r w:rsidRPr="001B1C21">
        <w:rPr>
          <w:rFonts w:ascii="Times New Roman" w:hAnsi="Times New Roman" w:cs="Times New Roman"/>
          <w:sz w:val="28"/>
          <w:szCs w:val="28"/>
        </w:rPr>
        <w:t>@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1B1C21">
        <w:rPr>
          <w:rFonts w:ascii="Times New Roman" w:hAnsi="Times New Roman" w:cs="Times New Roman"/>
          <w:sz w:val="28"/>
          <w:szCs w:val="28"/>
        </w:rPr>
        <w:t>.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14:paraId="78952410" w14:textId="77777777" w:rsidR="0076180F" w:rsidRPr="001B1C21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>Заявления подаются заявителем одним из следующих способов:</w:t>
      </w:r>
    </w:p>
    <w:p w14:paraId="0C956DCE" w14:textId="77777777"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путем личного обращения;</w:t>
      </w:r>
    </w:p>
    <w:p w14:paraId="5BA23234" w14:textId="77777777"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через организации почтовой связи;</w:t>
      </w:r>
    </w:p>
    <w:p w14:paraId="786CE1D5" w14:textId="52B848E8" w:rsidR="0076180F" w:rsidRDefault="00890FE2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14:paraId="02D1CF6A" w14:textId="541B1FA4" w:rsidR="00064F9A" w:rsidRPr="0076180F" w:rsidRDefault="00064F9A" w:rsidP="00064F9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приема </w:t>
      </w:r>
      <w:r w:rsidRPr="0076180F">
        <w:rPr>
          <w:rFonts w:ascii="Times New Roman" w:hAnsi="Times New Roman" w:cs="Times New Roman"/>
          <w:sz w:val="28"/>
          <w:szCs w:val="28"/>
        </w:rPr>
        <w:t xml:space="preserve">заявлений – </w:t>
      </w:r>
      <w:r w:rsidR="006C1C45">
        <w:rPr>
          <w:rFonts w:ascii="Times New Roman" w:hAnsi="Times New Roman" w:cs="Times New Roman"/>
          <w:sz w:val="28"/>
          <w:szCs w:val="28"/>
        </w:rPr>
        <w:t>04 мая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36BAF">
        <w:rPr>
          <w:rFonts w:ascii="Times New Roman" w:hAnsi="Times New Roman" w:cs="Times New Roman"/>
          <w:sz w:val="28"/>
          <w:szCs w:val="28"/>
        </w:rPr>
        <w:t>3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420ACA2" w14:textId="29380912" w:rsid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6C1C45">
        <w:rPr>
          <w:rFonts w:ascii="Times New Roman" w:hAnsi="Times New Roman" w:cs="Times New Roman"/>
          <w:sz w:val="28"/>
          <w:szCs w:val="28"/>
        </w:rPr>
        <w:t>03 июня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 w:rsidR="00B33D79">
        <w:rPr>
          <w:rFonts w:ascii="Times New Roman" w:hAnsi="Times New Roman" w:cs="Times New Roman"/>
          <w:sz w:val="28"/>
          <w:szCs w:val="28"/>
        </w:rPr>
        <w:t>2</w:t>
      </w:r>
      <w:r w:rsidR="00E36BAF">
        <w:rPr>
          <w:rFonts w:ascii="Times New Roman" w:hAnsi="Times New Roman" w:cs="Times New Roman"/>
          <w:sz w:val="28"/>
          <w:szCs w:val="28"/>
        </w:rPr>
        <w:t>3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48B66E4" w14:textId="77777777" w:rsidR="00B0533B" w:rsidRPr="0076180F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Характеристика земельного участка: </w:t>
      </w:r>
    </w:p>
    <w:p w14:paraId="22F720D5" w14:textId="083D7B4C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Земельный участок из земель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населё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нных пунктов площадью </w:t>
      </w:r>
      <w:r w:rsidR="00941300">
        <w:rPr>
          <w:rFonts w:ascii="Times New Roman" w:hAnsi="Times New Roman" w:cs="Times New Roman"/>
          <w:bCs/>
          <w:sz w:val="28"/>
          <w:szCs w:val="28"/>
        </w:rPr>
        <w:t>1877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кв.м., местоположение: </w:t>
      </w:r>
      <w:r w:rsidRPr="00890FE2"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</w:t>
      </w:r>
      <w:r w:rsidR="00EB12C2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EB12C2" w:rsidRPr="00890FE2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890FE2">
        <w:rPr>
          <w:rFonts w:ascii="Times New Roman" w:hAnsi="Times New Roman" w:cs="Times New Roman"/>
          <w:sz w:val="28"/>
          <w:szCs w:val="28"/>
        </w:rPr>
        <w:t xml:space="preserve">Тулунский, </w:t>
      </w:r>
      <w:r w:rsidR="00EE2DB7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EB12C2" w:rsidRPr="00EB12C2">
        <w:rPr>
          <w:rFonts w:ascii="Times New Roman" w:hAnsi="Times New Roman" w:cs="Times New Roman"/>
          <w:sz w:val="28"/>
          <w:szCs w:val="28"/>
        </w:rPr>
        <w:t xml:space="preserve"> </w:t>
      </w:r>
      <w:r w:rsidR="00941300">
        <w:rPr>
          <w:rFonts w:ascii="Times New Roman" w:hAnsi="Times New Roman" w:cs="Times New Roman"/>
          <w:sz w:val="28"/>
          <w:szCs w:val="28"/>
        </w:rPr>
        <w:t>Писаревское</w:t>
      </w:r>
      <w:r w:rsidR="00EE2DB7">
        <w:rPr>
          <w:rFonts w:ascii="Times New Roman" w:hAnsi="Times New Roman" w:cs="Times New Roman"/>
          <w:sz w:val="28"/>
          <w:szCs w:val="28"/>
        </w:rPr>
        <w:t xml:space="preserve">, </w:t>
      </w:r>
      <w:r w:rsidR="00941300">
        <w:rPr>
          <w:rFonts w:ascii="Times New Roman" w:hAnsi="Times New Roman" w:cs="Times New Roman"/>
          <w:sz w:val="28"/>
          <w:szCs w:val="28"/>
        </w:rPr>
        <w:t>деревня Булюшкина</w:t>
      </w:r>
      <w:r w:rsidR="001F5C47">
        <w:rPr>
          <w:rFonts w:ascii="Times New Roman" w:hAnsi="Times New Roman" w:cs="Times New Roman"/>
          <w:sz w:val="28"/>
          <w:szCs w:val="28"/>
        </w:rPr>
        <w:t xml:space="preserve">, </w:t>
      </w:r>
      <w:r w:rsidR="00064F9A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941300">
        <w:rPr>
          <w:rFonts w:ascii="Times New Roman" w:hAnsi="Times New Roman" w:cs="Times New Roman"/>
          <w:sz w:val="28"/>
          <w:szCs w:val="28"/>
        </w:rPr>
        <w:t>Механизаторов</w:t>
      </w:r>
      <w:r w:rsidR="00E92629">
        <w:rPr>
          <w:rFonts w:ascii="Times New Roman" w:hAnsi="Times New Roman" w:cs="Times New Roman"/>
          <w:sz w:val="28"/>
          <w:szCs w:val="28"/>
        </w:rPr>
        <w:t xml:space="preserve">, </w:t>
      </w:r>
      <w:r w:rsidR="00941300">
        <w:rPr>
          <w:rFonts w:ascii="Times New Roman" w:hAnsi="Times New Roman" w:cs="Times New Roman"/>
          <w:sz w:val="28"/>
          <w:szCs w:val="28"/>
        </w:rPr>
        <w:t>6-2</w:t>
      </w:r>
      <w:r w:rsidR="00AB30D5">
        <w:rPr>
          <w:rFonts w:ascii="Times New Roman" w:hAnsi="Times New Roman" w:cs="Times New Roman"/>
          <w:sz w:val="28"/>
          <w:szCs w:val="28"/>
        </w:rPr>
        <w:t>,</w:t>
      </w:r>
      <w:r w:rsidR="00CF6060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ведения личного подсобного хозяйства</w:t>
      </w:r>
      <w:r w:rsidR="004D3638">
        <w:rPr>
          <w:rFonts w:ascii="Times New Roman" w:hAnsi="Times New Roman" w:cs="Times New Roman"/>
          <w:bCs/>
          <w:sz w:val="28"/>
          <w:szCs w:val="28"/>
        </w:rPr>
        <w:t>.</w:t>
      </w:r>
    </w:p>
    <w:p w14:paraId="7DB34359" w14:textId="77777777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6180F">
        <w:rPr>
          <w:rFonts w:ascii="Times New Roman" w:hAnsi="Times New Roman" w:cs="Times New Roman"/>
          <w:bCs/>
          <w:sz w:val="28"/>
          <w:szCs w:val="28"/>
        </w:rPr>
        <w:t>Ознакомление со схемой расположения земельн</w:t>
      </w:r>
      <w:r w:rsidR="00430EAC">
        <w:rPr>
          <w:rFonts w:ascii="Times New Roman" w:hAnsi="Times New Roman" w:cs="Times New Roman"/>
          <w:bCs/>
          <w:sz w:val="28"/>
          <w:szCs w:val="28"/>
        </w:rPr>
        <w:t>ого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bCs/>
          <w:sz w:val="28"/>
          <w:szCs w:val="28"/>
        </w:rPr>
        <w:t>а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осуществляется в период приема заявлений с понедельника по </w:t>
      </w:r>
      <w:r>
        <w:rPr>
          <w:rFonts w:ascii="Times New Roman" w:hAnsi="Times New Roman" w:cs="Times New Roman"/>
          <w:bCs/>
          <w:sz w:val="28"/>
          <w:szCs w:val="28"/>
        </w:rPr>
        <w:t>пятницу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-00 до 17-00 часов, по адресу: </w:t>
      </w:r>
      <w:r w:rsidRPr="001B1C21">
        <w:rPr>
          <w:rFonts w:ascii="Times New Roman" w:hAnsi="Times New Roman" w:cs="Times New Roman"/>
          <w:sz w:val="28"/>
          <w:szCs w:val="28"/>
        </w:rPr>
        <w:t>Иркутская область, г. Тулун, ул. Гидролизная, 2</w:t>
      </w:r>
      <w:r w:rsidRPr="0076180F">
        <w:rPr>
          <w:rFonts w:ascii="Times New Roman" w:hAnsi="Times New Roman" w:cs="Times New Roman"/>
          <w:bCs/>
          <w:sz w:val="28"/>
          <w:szCs w:val="28"/>
        </w:rPr>
        <w:t>.</w:t>
      </w:r>
    </w:p>
    <w:p w14:paraId="612BA178" w14:textId="77777777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1DE6769" w14:textId="77777777" w:rsidR="00B0533B" w:rsidRPr="00890FE2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C3219C9" w14:textId="77777777" w:rsidR="00B0533B" w:rsidRPr="00890FE2" w:rsidRDefault="00CF6060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533B" w:rsidRPr="00890FE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0533B" w:rsidRPr="00890FE2">
        <w:rPr>
          <w:rFonts w:ascii="Times New Roman" w:hAnsi="Times New Roman" w:cs="Times New Roman"/>
          <w:sz w:val="28"/>
          <w:szCs w:val="28"/>
        </w:rPr>
        <w:t xml:space="preserve"> КУМИ</w:t>
      </w:r>
    </w:p>
    <w:p w14:paraId="19140A6A" w14:textId="77777777"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>администрации Тулунского</w:t>
      </w:r>
    </w:p>
    <w:p w14:paraId="30E0488B" w14:textId="1981DF50"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778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64F9A">
        <w:rPr>
          <w:rFonts w:ascii="Times New Roman" w:hAnsi="Times New Roman" w:cs="Times New Roman"/>
          <w:sz w:val="28"/>
          <w:szCs w:val="28"/>
        </w:rPr>
        <w:t>Е.А. Ефименко</w:t>
      </w:r>
    </w:p>
    <w:p w14:paraId="274BD3A4" w14:textId="77777777" w:rsidR="00890FE2" w:rsidRPr="00890FE2" w:rsidRDefault="00890FE2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0FE2" w:rsidRPr="00890FE2" w:rsidSect="003B1579">
      <w:headerReference w:type="even" r:id="rId7"/>
      <w:footerReference w:type="even" r:id="rId8"/>
      <w:footerReference w:type="default" r:id="rId9"/>
      <w:pgSz w:w="11907" w:h="16840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EB3E6" w14:textId="77777777" w:rsidR="007553A8" w:rsidRDefault="007553A8" w:rsidP="00E17568">
      <w:pPr>
        <w:spacing w:after="0" w:line="240" w:lineRule="auto"/>
      </w:pPr>
      <w:r>
        <w:separator/>
      </w:r>
    </w:p>
  </w:endnote>
  <w:endnote w:type="continuationSeparator" w:id="0">
    <w:p w14:paraId="0D32C3D9" w14:textId="77777777" w:rsidR="007553A8" w:rsidRDefault="007553A8" w:rsidP="00E1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5C8A" w14:textId="77777777" w:rsidR="001405AD" w:rsidRDefault="00AB15F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2F9E849" w14:textId="77777777" w:rsidR="001405AD" w:rsidRDefault="0000000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26970" w14:textId="77777777" w:rsidR="001405AD" w:rsidRDefault="00000000">
    <w:pPr>
      <w:pStyle w:val="a3"/>
      <w:framePr w:wrap="around" w:vAnchor="text" w:hAnchor="margin" w:xAlign="right" w:y="1"/>
      <w:rPr>
        <w:rStyle w:val="a5"/>
      </w:rPr>
    </w:pPr>
  </w:p>
  <w:p w14:paraId="0B63A7D6" w14:textId="77777777" w:rsidR="001405AD" w:rsidRDefault="0000000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FED12" w14:textId="77777777" w:rsidR="007553A8" w:rsidRDefault="007553A8" w:rsidP="00E17568">
      <w:pPr>
        <w:spacing w:after="0" w:line="240" w:lineRule="auto"/>
      </w:pPr>
      <w:r>
        <w:separator/>
      </w:r>
    </w:p>
  </w:footnote>
  <w:footnote w:type="continuationSeparator" w:id="0">
    <w:p w14:paraId="55849149" w14:textId="77777777" w:rsidR="007553A8" w:rsidRDefault="007553A8" w:rsidP="00E1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24B8D" w14:textId="77777777" w:rsidR="001405AD" w:rsidRDefault="00AB15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0951E4" w14:textId="77777777" w:rsidR="001405AD" w:rsidRDefault="0000000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F4D"/>
    <w:rsid w:val="00016D2D"/>
    <w:rsid w:val="00064F9A"/>
    <w:rsid w:val="000B3765"/>
    <w:rsid w:val="000C38D9"/>
    <w:rsid w:val="000D1518"/>
    <w:rsid w:val="00107A03"/>
    <w:rsid w:val="00114B7D"/>
    <w:rsid w:val="001571EC"/>
    <w:rsid w:val="001626A5"/>
    <w:rsid w:val="00164AC2"/>
    <w:rsid w:val="001814EA"/>
    <w:rsid w:val="001A5EAA"/>
    <w:rsid w:val="001B1C21"/>
    <w:rsid w:val="001C78F1"/>
    <w:rsid w:val="001F5C47"/>
    <w:rsid w:val="002062F9"/>
    <w:rsid w:val="00237FDC"/>
    <w:rsid w:val="002469C6"/>
    <w:rsid w:val="002E4D6F"/>
    <w:rsid w:val="0032199C"/>
    <w:rsid w:val="00357009"/>
    <w:rsid w:val="00370295"/>
    <w:rsid w:val="003759C2"/>
    <w:rsid w:val="00380247"/>
    <w:rsid w:val="003B1579"/>
    <w:rsid w:val="003B3D19"/>
    <w:rsid w:val="003C75A2"/>
    <w:rsid w:val="003D562C"/>
    <w:rsid w:val="003E5324"/>
    <w:rsid w:val="003F3CC4"/>
    <w:rsid w:val="00421786"/>
    <w:rsid w:val="00430EAC"/>
    <w:rsid w:val="00430F8F"/>
    <w:rsid w:val="00443F4D"/>
    <w:rsid w:val="004535F8"/>
    <w:rsid w:val="004B6261"/>
    <w:rsid w:val="004D3638"/>
    <w:rsid w:val="004F022D"/>
    <w:rsid w:val="005205A8"/>
    <w:rsid w:val="0052771C"/>
    <w:rsid w:val="0058190E"/>
    <w:rsid w:val="005C2D88"/>
    <w:rsid w:val="005E1434"/>
    <w:rsid w:val="00614027"/>
    <w:rsid w:val="00616311"/>
    <w:rsid w:val="00632882"/>
    <w:rsid w:val="006552E0"/>
    <w:rsid w:val="0065715A"/>
    <w:rsid w:val="00684B5B"/>
    <w:rsid w:val="006C1C45"/>
    <w:rsid w:val="006E778D"/>
    <w:rsid w:val="00730204"/>
    <w:rsid w:val="007553A8"/>
    <w:rsid w:val="0076180F"/>
    <w:rsid w:val="00762746"/>
    <w:rsid w:val="007A45C3"/>
    <w:rsid w:val="007A7BC6"/>
    <w:rsid w:val="007C2BEE"/>
    <w:rsid w:val="0082547D"/>
    <w:rsid w:val="008313C9"/>
    <w:rsid w:val="00836E14"/>
    <w:rsid w:val="008428A9"/>
    <w:rsid w:val="00844EA0"/>
    <w:rsid w:val="008560B9"/>
    <w:rsid w:val="0085677E"/>
    <w:rsid w:val="00890FE2"/>
    <w:rsid w:val="0089775E"/>
    <w:rsid w:val="008B037D"/>
    <w:rsid w:val="00912CAC"/>
    <w:rsid w:val="00941300"/>
    <w:rsid w:val="00953433"/>
    <w:rsid w:val="0096605B"/>
    <w:rsid w:val="0097667C"/>
    <w:rsid w:val="009C09D1"/>
    <w:rsid w:val="009E52F6"/>
    <w:rsid w:val="009F4D35"/>
    <w:rsid w:val="009F61E9"/>
    <w:rsid w:val="00A34EE6"/>
    <w:rsid w:val="00A7145C"/>
    <w:rsid w:val="00A75BE7"/>
    <w:rsid w:val="00A81C13"/>
    <w:rsid w:val="00AB15FF"/>
    <w:rsid w:val="00AB30D5"/>
    <w:rsid w:val="00AE59F8"/>
    <w:rsid w:val="00B0533B"/>
    <w:rsid w:val="00B24C9F"/>
    <w:rsid w:val="00B30BB4"/>
    <w:rsid w:val="00B33D79"/>
    <w:rsid w:val="00B50815"/>
    <w:rsid w:val="00B770FA"/>
    <w:rsid w:val="00BC57A9"/>
    <w:rsid w:val="00BD1B76"/>
    <w:rsid w:val="00BD44AA"/>
    <w:rsid w:val="00C03A1D"/>
    <w:rsid w:val="00C506BA"/>
    <w:rsid w:val="00C55C4F"/>
    <w:rsid w:val="00C65FC5"/>
    <w:rsid w:val="00CA5355"/>
    <w:rsid w:val="00CC13FD"/>
    <w:rsid w:val="00CF6060"/>
    <w:rsid w:val="00D07C85"/>
    <w:rsid w:val="00D106B9"/>
    <w:rsid w:val="00DC05B8"/>
    <w:rsid w:val="00DD4203"/>
    <w:rsid w:val="00DE31C2"/>
    <w:rsid w:val="00E05992"/>
    <w:rsid w:val="00E17568"/>
    <w:rsid w:val="00E24E05"/>
    <w:rsid w:val="00E36BAF"/>
    <w:rsid w:val="00E77751"/>
    <w:rsid w:val="00E92629"/>
    <w:rsid w:val="00E93CC0"/>
    <w:rsid w:val="00EA0C36"/>
    <w:rsid w:val="00EA7B1D"/>
    <w:rsid w:val="00EB12C2"/>
    <w:rsid w:val="00EB4BB2"/>
    <w:rsid w:val="00EE2DB7"/>
    <w:rsid w:val="00F20875"/>
    <w:rsid w:val="00F35571"/>
    <w:rsid w:val="00F40944"/>
    <w:rsid w:val="00F54657"/>
    <w:rsid w:val="00F87CCB"/>
    <w:rsid w:val="00F95EE7"/>
    <w:rsid w:val="00FA0B8F"/>
    <w:rsid w:val="00FA64AD"/>
    <w:rsid w:val="00FC7A8F"/>
    <w:rsid w:val="00FD6E11"/>
    <w:rsid w:val="00FD7BAE"/>
    <w:rsid w:val="00FF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DA7D3"/>
  <w15:docId w15:val="{374F5103-3E6B-4F61-B130-AD5F8004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6180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6180F"/>
  </w:style>
  <w:style w:type="paragraph" w:styleId="a6">
    <w:name w:val="header"/>
    <w:basedOn w:val="a"/>
    <w:link w:val="a7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6180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61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76180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9">
    <w:name w:val="Заголовок Знак"/>
    <w:basedOn w:val="a0"/>
    <w:link w:val="a8"/>
    <w:rsid w:val="0076180F"/>
    <w:rPr>
      <w:rFonts w:ascii="Times New Roman" w:eastAsia="Times New Roman" w:hAnsi="Times New Roman" w:cs="Times New Roman"/>
      <w:bCs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80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3B3D19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3B3D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rgi.gov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4</cp:revision>
  <cp:lastPrinted>2022-06-15T08:34:00Z</cp:lastPrinted>
  <dcterms:created xsi:type="dcterms:W3CDTF">2023-04-28T00:02:00Z</dcterms:created>
  <dcterms:modified xsi:type="dcterms:W3CDTF">2023-04-28T00:14:00Z</dcterms:modified>
</cp:coreProperties>
</file>